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30" w:rsidRDefault="00B436D3">
      <w:r>
        <w:t>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6777"/>
        <w:gridCol w:w="1406"/>
      </w:tblGrid>
      <w:tr w:rsidR="00241413" w:rsidTr="00F12230">
        <w:trPr>
          <w:cantSplit/>
        </w:trPr>
        <w:tc>
          <w:tcPr>
            <w:tcW w:w="1460" w:type="dxa"/>
            <w:vAlign w:val="center"/>
          </w:tcPr>
          <w:p w:rsidR="00241413" w:rsidRDefault="00241413" w:rsidP="00FE378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1767" cy="959476"/>
                  <wp:effectExtent l="19050" t="0" r="0" b="0"/>
                  <wp:docPr id="1" name="Bild 1" descr="Wappen07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070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16" cy="96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241413" w:rsidRDefault="00241413" w:rsidP="00FE378A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St. Sebastianus Schützenbruderschaft Langerwehe</w:t>
            </w:r>
          </w:p>
          <w:p w:rsidR="00241413" w:rsidRDefault="00241413" w:rsidP="00FE378A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gegründet um 1540 e.V.</w:t>
            </w:r>
          </w:p>
        </w:tc>
        <w:tc>
          <w:tcPr>
            <w:tcW w:w="1411" w:type="dxa"/>
          </w:tcPr>
          <w:p w:rsidR="00241413" w:rsidRDefault="00241413" w:rsidP="00FE378A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22174" cy="616792"/>
                  <wp:effectExtent l="19050" t="0" r="6476" b="0"/>
                  <wp:docPr id="2" name="Bild 2" descr="logo_mitgl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itgl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99" cy="61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413" w:rsidRDefault="00241413" w:rsidP="00FE378A">
            <w:pPr>
              <w:jc w:val="center"/>
              <w:rPr>
                <w:color w:val="008000"/>
                <w:sz w:val="16"/>
              </w:rPr>
            </w:pPr>
          </w:p>
          <w:p w:rsidR="00241413" w:rsidRPr="00F30AAC" w:rsidRDefault="00241413" w:rsidP="00FE378A">
            <w:pPr>
              <w:jc w:val="center"/>
              <w:rPr>
                <w:rFonts w:ascii="Arial" w:hAnsi="Arial" w:cs="Arial"/>
                <w:color w:val="008000"/>
                <w:sz w:val="10"/>
                <w:szCs w:val="10"/>
              </w:rPr>
            </w:pPr>
            <w:r w:rsidRPr="00F30AAC">
              <w:rPr>
                <w:rFonts w:ascii="Arial" w:hAnsi="Arial" w:cs="Arial"/>
                <w:color w:val="008000"/>
                <w:sz w:val="10"/>
                <w:szCs w:val="10"/>
              </w:rPr>
              <w:t>Mitglied im Bund der</w:t>
            </w:r>
          </w:p>
          <w:p w:rsidR="00241413" w:rsidRPr="00F30AAC" w:rsidRDefault="00241413" w:rsidP="00FE378A">
            <w:pPr>
              <w:jc w:val="center"/>
              <w:rPr>
                <w:rFonts w:ascii="Arial" w:hAnsi="Arial" w:cs="Arial"/>
                <w:color w:val="008000"/>
                <w:sz w:val="10"/>
                <w:szCs w:val="10"/>
              </w:rPr>
            </w:pPr>
            <w:r w:rsidRPr="00F30AAC">
              <w:rPr>
                <w:rFonts w:ascii="Arial" w:hAnsi="Arial" w:cs="Arial"/>
                <w:color w:val="008000"/>
                <w:sz w:val="10"/>
                <w:szCs w:val="10"/>
              </w:rPr>
              <w:t>Historischen Deutschen</w:t>
            </w:r>
          </w:p>
          <w:p w:rsidR="00241413" w:rsidRDefault="00241413" w:rsidP="00FE378A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  <w:color w:val="008000"/>
                <w:sz w:val="10"/>
                <w:szCs w:val="10"/>
              </w:rPr>
              <w:t>Schützenbruderschaften</w:t>
            </w:r>
          </w:p>
        </w:tc>
      </w:tr>
    </w:tbl>
    <w:p w:rsidR="00861918" w:rsidRPr="001413AA" w:rsidRDefault="00861918" w:rsidP="00861918">
      <w:pPr>
        <w:jc w:val="both"/>
        <w:rPr>
          <w:rFonts w:ascii="Arial" w:hAnsi="Arial" w:cs="Arial"/>
          <w:sz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726"/>
        <w:gridCol w:w="222"/>
        <w:gridCol w:w="1303"/>
        <w:gridCol w:w="222"/>
        <w:gridCol w:w="1880"/>
        <w:gridCol w:w="4536"/>
      </w:tblGrid>
      <w:tr w:rsidR="00182C38" w:rsidRPr="0067432A" w:rsidTr="002E7119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12230" w:rsidRPr="00F12230" w:rsidRDefault="00F12230" w:rsidP="008619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C38" w:rsidRPr="0067432A" w:rsidRDefault="00182C38" w:rsidP="0086191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82C38" w:rsidRPr="0067432A" w:rsidRDefault="00182C38" w:rsidP="0086191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C38" w:rsidRPr="0067432A" w:rsidRDefault="00182C38" w:rsidP="0086191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82C38" w:rsidRPr="0067432A" w:rsidRDefault="00182C38" w:rsidP="0086191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2C38" w:rsidRPr="0067432A" w:rsidRDefault="00182C38" w:rsidP="00182C38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DC576B" w:rsidRPr="001413AA" w:rsidRDefault="00DC576B" w:rsidP="00861918">
      <w:pPr>
        <w:jc w:val="both"/>
        <w:rPr>
          <w:rFonts w:ascii="Arial" w:hAnsi="Arial" w:cs="Arial"/>
          <w:sz w:val="16"/>
        </w:rPr>
      </w:pPr>
    </w:p>
    <w:tbl>
      <w:tblPr>
        <w:tblStyle w:val="Tabellenraster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889"/>
        <w:gridCol w:w="4025"/>
      </w:tblGrid>
      <w:tr w:rsidR="001730F1" w:rsidTr="0067432A">
        <w:tc>
          <w:tcPr>
            <w:tcW w:w="4889" w:type="dxa"/>
          </w:tcPr>
          <w:p w:rsidR="00EC45AC" w:rsidRDefault="00EC45AC" w:rsidP="00EC62E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9" w:type="dxa"/>
          </w:tcPr>
          <w:p w:rsidR="001730F1" w:rsidRDefault="001730F1" w:rsidP="0086191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25" w:type="dxa"/>
          </w:tcPr>
          <w:p w:rsidR="00EC45AC" w:rsidRPr="00307CBF" w:rsidRDefault="00EC45AC" w:rsidP="002E7119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151E4E" w:rsidTr="0067432A">
        <w:tc>
          <w:tcPr>
            <w:tcW w:w="4889" w:type="dxa"/>
          </w:tcPr>
          <w:p w:rsidR="00151E4E" w:rsidRDefault="00151E4E" w:rsidP="00EC62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151E4E" w:rsidRDefault="00151E4E" w:rsidP="0086191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25" w:type="dxa"/>
          </w:tcPr>
          <w:p w:rsidR="00151E4E" w:rsidRDefault="00151E4E" w:rsidP="00861918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82C38" w:rsidRDefault="00E05675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Schützenschwestern und Schützenbrüder,</w:t>
      </w:r>
      <w:r w:rsidR="00B436D3">
        <w:rPr>
          <w:rFonts w:ascii="Arial" w:hAnsi="Arial" w:cs="Arial"/>
          <w:sz w:val="24"/>
          <w:szCs w:val="24"/>
        </w:rPr>
        <w:t xml:space="preserve"> liebe Freunde und Gönner, liebe Mitbürger von Langerwehe und Umgebung,</w:t>
      </w: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wir, die St</w:t>
      </w:r>
      <w:r w:rsidR="002306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Sebastianus Schützenbruderschaft wa</w:t>
      </w:r>
      <w:r w:rsidR="004A7388">
        <w:rPr>
          <w:rFonts w:ascii="Arial" w:hAnsi="Arial" w:cs="Arial"/>
          <w:sz w:val="24"/>
          <w:szCs w:val="24"/>
        </w:rPr>
        <w:t>gen</w:t>
      </w:r>
      <w:r>
        <w:rPr>
          <w:rFonts w:ascii="Arial" w:hAnsi="Arial" w:cs="Arial"/>
          <w:sz w:val="24"/>
          <w:szCs w:val="24"/>
        </w:rPr>
        <w:t xml:space="preserve"> etwas Neues.</w:t>
      </w: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26.05.2022 auf Christi Himmelfahrt (Vatertag) werden unsere neuen Majestäten ausgeschossen. Gleichzeitig ist dies auch ein Familientag.</w:t>
      </w: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Gestartet wird um 11.00 Uhr. Der Schülerprinzenv</w:t>
      </w:r>
      <w:r w:rsidR="003A51D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gel wird ab 11.30 Uhr geschossen, der Prinzenvogel ab 12.30 Uhr und der Königsvogel ab 13.30 Uhr.</w:t>
      </w: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unsere kleinen Besucher steht eine Hüpfburg bereit. Unsere Jugendabteilung hat auch einige Spiele vorbereitet. Auch die beliebte Zuckerwatte wird es geben.</w:t>
      </w: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Losverkauf für den Hauptgeldvogel</w:t>
      </w:r>
      <w:r w:rsidR="00230646">
        <w:rPr>
          <w:rFonts w:ascii="Arial" w:hAnsi="Arial" w:cs="Arial"/>
          <w:sz w:val="24"/>
          <w:szCs w:val="24"/>
        </w:rPr>
        <w:t xml:space="preserve"> der ab 15.00 Uhr geschossen wird,</w:t>
      </w:r>
      <w:r>
        <w:rPr>
          <w:rFonts w:ascii="Arial" w:hAnsi="Arial" w:cs="Arial"/>
          <w:sz w:val="24"/>
          <w:szCs w:val="24"/>
        </w:rPr>
        <w:t xml:space="preserve"> hat jeder Besucher die Möglichkeit einen Geldpreis zu gewinnen. </w:t>
      </w: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leibliche Wohl ist bestens gesorgt.</w:t>
      </w:r>
      <w:r w:rsidR="003A51DA">
        <w:rPr>
          <w:rFonts w:ascii="Arial" w:hAnsi="Arial" w:cs="Arial"/>
          <w:sz w:val="24"/>
          <w:szCs w:val="24"/>
        </w:rPr>
        <w:t xml:space="preserve"> Bier vom Fass und alkoholfreie Getränke</w:t>
      </w:r>
      <w:r>
        <w:rPr>
          <w:rFonts w:ascii="Arial" w:hAnsi="Arial" w:cs="Arial"/>
          <w:sz w:val="24"/>
          <w:szCs w:val="24"/>
        </w:rPr>
        <w:t xml:space="preserve"> </w:t>
      </w:r>
      <w:r w:rsidR="003A51DA">
        <w:rPr>
          <w:rFonts w:ascii="Arial" w:hAnsi="Arial" w:cs="Arial"/>
          <w:sz w:val="24"/>
          <w:szCs w:val="24"/>
        </w:rPr>
        <w:t xml:space="preserve">sind im Ausschank. Der Tripolis Grill, den wir schon seit einigen Jahren zu unserem Schützenfest verpflichten, sorgt dafür das sie etwas leckeres zu </w:t>
      </w:r>
      <w:proofErr w:type="spellStart"/>
      <w:r w:rsidR="003A51DA">
        <w:rPr>
          <w:rFonts w:ascii="Arial" w:hAnsi="Arial" w:cs="Arial"/>
          <w:sz w:val="24"/>
          <w:szCs w:val="24"/>
        </w:rPr>
        <w:t>Essen</w:t>
      </w:r>
      <w:proofErr w:type="spellEnd"/>
      <w:r w:rsidR="003A51DA">
        <w:rPr>
          <w:rFonts w:ascii="Arial" w:hAnsi="Arial" w:cs="Arial"/>
          <w:sz w:val="24"/>
          <w:szCs w:val="24"/>
        </w:rPr>
        <w:t xml:space="preserve"> bekommen.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hoffen auf gutes Wetter und freuen uns auf euren Besuch.</w:t>
      </w: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Schützenfest findet vom 18.06.-20.06.2022 statt. Dazu kommt noch eine gesonderte</w:t>
      </w:r>
      <w:r w:rsidR="004A7388">
        <w:rPr>
          <w:rFonts w:ascii="Arial" w:hAnsi="Arial" w:cs="Arial"/>
          <w:sz w:val="24"/>
          <w:szCs w:val="24"/>
        </w:rPr>
        <w:t>r Bericht</w:t>
      </w:r>
      <w:r>
        <w:rPr>
          <w:rFonts w:ascii="Arial" w:hAnsi="Arial" w:cs="Arial"/>
          <w:sz w:val="24"/>
          <w:szCs w:val="24"/>
        </w:rPr>
        <w:t xml:space="preserve"> </w:t>
      </w:r>
      <w:r w:rsidR="004A7388">
        <w:rPr>
          <w:rFonts w:ascii="Arial" w:hAnsi="Arial" w:cs="Arial"/>
          <w:sz w:val="24"/>
          <w:szCs w:val="24"/>
        </w:rPr>
        <w:t xml:space="preserve">auf unserer </w:t>
      </w:r>
      <w:proofErr w:type="spellStart"/>
      <w:r w:rsidR="004A7388">
        <w:rPr>
          <w:rFonts w:ascii="Arial" w:hAnsi="Arial" w:cs="Arial"/>
          <w:sz w:val="24"/>
          <w:szCs w:val="24"/>
        </w:rPr>
        <w:t>Hompage</w:t>
      </w:r>
      <w:proofErr w:type="spellEnd"/>
      <w:r w:rsidR="004A7388">
        <w:rPr>
          <w:rFonts w:ascii="Arial" w:hAnsi="Arial" w:cs="Arial"/>
          <w:sz w:val="24"/>
          <w:szCs w:val="24"/>
        </w:rPr>
        <w:t>, sowie auf Facebook und Mitteilungsblatt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heimatlichem Schützengruß</w:t>
      </w:r>
    </w:p>
    <w:p w:rsidR="003A51DA" w:rsidRDefault="003A51DA" w:rsidP="00A14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Uschi Nieveler</w:t>
      </w:r>
    </w:p>
    <w:p w:rsidR="003A51DA" w:rsidRPr="003A51DA" w:rsidRDefault="003A51DA" w:rsidP="003A51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1.Schützenmeisterin</w:t>
      </w: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</w:p>
    <w:p w:rsid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</w:p>
    <w:p w:rsidR="00E05675" w:rsidRPr="00E05675" w:rsidRDefault="00E05675" w:rsidP="00A14480">
      <w:pPr>
        <w:jc w:val="both"/>
        <w:rPr>
          <w:rFonts w:ascii="Arial" w:hAnsi="Arial" w:cs="Arial"/>
          <w:sz w:val="24"/>
          <w:szCs w:val="24"/>
        </w:rPr>
      </w:pPr>
    </w:p>
    <w:p w:rsidR="00B930D6" w:rsidRDefault="00B930D6" w:rsidP="00A14480">
      <w:pPr>
        <w:jc w:val="both"/>
        <w:rPr>
          <w:rFonts w:ascii="Arial" w:hAnsi="Arial" w:cs="Arial"/>
          <w:sz w:val="16"/>
        </w:rPr>
      </w:pPr>
    </w:p>
    <w:p w:rsidR="00B930D6" w:rsidRPr="001413AA" w:rsidRDefault="00B930D6" w:rsidP="00A14480">
      <w:pPr>
        <w:jc w:val="both"/>
        <w:rPr>
          <w:rFonts w:ascii="Arial" w:hAnsi="Arial" w:cs="Arial"/>
          <w:sz w:val="16"/>
        </w:rPr>
      </w:pPr>
    </w:p>
    <w:tbl>
      <w:tblPr>
        <w:tblW w:w="97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32"/>
        <w:gridCol w:w="2080"/>
        <w:gridCol w:w="3005"/>
      </w:tblGrid>
      <w:tr w:rsidR="00182C38" w:rsidRPr="00B51009" w:rsidTr="00192924">
        <w:tc>
          <w:tcPr>
            <w:tcW w:w="2321" w:type="dxa"/>
          </w:tcPr>
          <w:p w:rsidR="00182C38" w:rsidRPr="00B51009" w:rsidRDefault="00182C38" w:rsidP="0012688D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332" w:type="dxa"/>
          </w:tcPr>
          <w:p w:rsidR="00182C38" w:rsidRPr="00B51009" w:rsidRDefault="00182C38" w:rsidP="00EC62E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080" w:type="dxa"/>
          </w:tcPr>
          <w:p w:rsidR="00182C38" w:rsidRPr="00B51009" w:rsidRDefault="00182C38" w:rsidP="00AC3D4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005" w:type="dxa"/>
          </w:tcPr>
          <w:p w:rsidR="00EB6EE9" w:rsidRPr="00B51009" w:rsidRDefault="00EB6EE9" w:rsidP="00EB6EE9">
            <w:pPr>
              <w:ind w:left="-6733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CE4D7B" w:rsidRDefault="00CE4D7B" w:rsidP="00BD024D">
      <w:pPr>
        <w:rPr>
          <w:sz w:val="28"/>
          <w:szCs w:val="28"/>
        </w:rPr>
      </w:pPr>
    </w:p>
    <w:p w:rsidR="00CE4D7B" w:rsidRPr="005F7750" w:rsidRDefault="00CE4D7B" w:rsidP="00BD024D">
      <w:pPr>
        <w:rPr>
          <w:sz w:val="28"/>
          <w:szCs w:val="28"/>
        </w:rPr>
      </w:pPr>
    </w:p>
    <w:p w:rsidR="00C002A2" w:rsidRDefault="00C002A2" w:rsidP="00C002A2">
      <w:pPr>
        <w:rPr>
          <w:rFonts w:cs="Comic Sans MS"/>
        </w:rPr>
      </w:pPr>
    </w:p>
    <w:p w:rsidR="00C002A2" w:rsidRDefault="00C002A2" w:rsidP="00C002A2">
      <w:pPr>
        <w:rPr>
          <w:rFonts w:cs="Comic Sans MS"/>
        </w:rPr>
      </w:pPr>
    </w:p>
    <w:p w:rsidR="00B825A3" w:rsidRPr="006E2E7B" w:rsidRDefault="00B825A3" w:rsidP="006E2E7B">
      <w:pPr>
        <w:spacing w:line="360" w:lineRule="auto"/>
        <w:rPr>
          <w:rFonts w:cs="Comic Sans MS"/>
        </w:rPr>
      </w:pPr>
    </w:p>
    <w:p w:rsidR="00B825A3" w:rsidRDefault="00B825A3" w:rsidP="00861918">
      <w:pPr>
        <w:jc w:val="both"/>
        <w:rPr>
          <w:rFonts w:ascii="Arial" w:hAnsi="Arial" w:cs="Arial"/>
          <w:sz w:val="20"/>
        </w:rPr>
      </w:pPr>
    </w:p>
    <w:p w:rsidR="00B825A3" w:rsidRDefault="00B825A3" w:rsidP="00861918">
      <w:pPr>
        <w:jc w:val="both"/>
        <w:rPr>
          <w:rFonts w:ascii="Arial" w:hAnsi="Arial" w:cs="Arial"/>
          <w:sz w:val="20"/>
        </w:rPr>
      </w:pPr>
    </w:p>
    <w:p w:rsidR="00B825A3" w:rsidRDefault="00B825A3" w:rsidP="00861918">
      <w:pPr>
        <w:jc w:val="both"/>
        <w:rPr>
          <w:rFonts w:ascii="Arial" w:hAnsi="Arial" w:cs="Arial"/>
          <w:sz w:val="20"/>
        </w:rPr>
      </w:pPr>
    </w:p>
    <w:p w:rsidR="00B825A3" w:rsidRDefault="00B825A3" w:rsidP="00861918">
      <w:pPr>
        <w:jc w:val="both"/>
        <w:rPr>
          <w:rFonts w:ascii="Arial" w:hAnsi="Arial" w:cs="Arial"/>
          <w:sz w:val="20"/>
        </w:rPr>
      </w:pPr>
    </w:p>
    <w:p w:rsidR="00B825A3" w:rsidRDefault="00B825A3" w:rsidP="00861918">
      <w:pPr>
        <w:jc w:val="both"/>
        <w:rPr>
          <w:rFonts w:ascii="Arial" w:hAnsi="Arial" w:cs="Arial"/>
          <w:sz w:val="20"/>
        </w:rPr>
      </w:pPr>
    </w:p>
    <w:p w:rsidR="00B825A3" w:rsidRDefault="00B825A3" w:rsidP="00861918">
      <w:pPr>
        <w:jc w:val="both"/>
        <w:rPr>
          <w:rFonts w:ascii="Arial" w:hAnsi="Arial" w:cs="Arial"/>
          <w:sz w:val="20"/>
        </w:rPr>
      </w:pPr>
    </w:p>
    <w:p w:rsidR="00F448AE" w:rsidRPr="005415EA" w:rsidRDefault="00F448AE" w:rsidP="00861918">
      <w:pPr>
        <w:jc w:val="both"/>
        <w:rPr>
          <w:rFonts w:ascii="Arial" w:hAnsi="Arial" w:cs="Arial"/>
        </w:rPr>
      </w:pPr>
    </w:p>
    <w:sectPr w:rsidR="00F448AE" w:rsidRPr="005415EA" w:rsidSect="00B51009"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ED" w:rsidRDefault="00AB1AED" w:rsidP="00241413">
      <w:r>
        <w:separator/>
      </w:r>
    </w:p>
  </w:endnote>
  <w:endnote w:type="continuationSeparator" w:id="0">
    <w:p w:rsidR="00AB1AED" w:rsidRDefault="00AB1AED" w:rsidP="0024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13" w:rsidRDefault="00241413">
    <w:pPr>
      <w:pStyle w:val="Fuzeile"/>
    </w:pPr>
  </w:p>
  <w:tbl>
    <w:tblPr>
      <w:tblW w:w="97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701"/>
      <w:gridCol w:w="1701"/>
      <w:gridCol w:w="1814"/>
      <w:gridCol w:w="1417"/>
      <w:gridCol w:w="1356"/>
    </w:tblGrid>
    <w:tr w:rsidR="00241413" w:rsidRPr="003A2C71" w:rsidTr="00FE378A">
      <w:tc>
        <w:tcPr>
          <w:tcW w:w="1771" w:type="dxa"/>
        </w:tcPr>
        <w:p w:rsidR="00241413" w:rsidRPr="003A2C71" w:rsidRDefault="00604632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1.</w:t>
          </w:r>
          <w:r w:rsidR="0069509C">
            <w:rPr>
              <w:rFonts w:ascii="Arial" w:hAnsi="Arial" w:cs="Arial"/>
              <w:color w:val="006600"/>
              <w:sz w:val="12"/>
              <w:szCs w:val="12"/>
            </w:rPr>
            <w:t>Schützenmeister</w:t>
          </w:r>
          <w:r>
            <w:rPr>
              <w:rFonts w:ascii="Arial" w:hAnsi="Arial" w:cs="Arial"/>
              <w:color w:val="006600"/>
              <w:sz w:val="12"/>
              <w:szCs w:val="12"/>
            </w:rPr>
            <w:t>in</w:t>
          </w:r>
        </w:p>
        <w:p w:rsidR="00241413" w:rsidRPr="003A2C71" w:rsidRDefault="003801B2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Uschi Nieveler</w:t>
          </w:r>
        </w:p>
        <w:p w:rsidR="00241413" w:rsidRPr="003A2C71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</w:p>
      </w:tc>
      <w:tc>
        <w:tcPr>
          <w:tcW w:w="1701" w:type="dxa"/>
        </w:tcPr>
        <w:p w:rsidR="00241413" w:rsidRPr="003A2C71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 w:rsidRPr="003A2C71">
            <w:rPr>
              <w:rFonts w:ascii="Arial" w:hAnsi="Arial" w:cs="Arial"/>
              <w:color w:val="006600"/>
              <w:sz w:val="12"/>
              <w:szCs w:val="12"/>
            </w:rPr>
            <w:t>2. Schützenmeister</w:t>
          </w:r>
        </w:p>
        <w:p w:rsidR="00241413" w:rsidRPr="003A2C71" w:rsidRDefault="003801B2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Manfred Brock</w:t>
          </w:r>
        </w:p>
        <w:p w:rsidR="00241413" w:rsidRPr="003A2C71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</w:p>
      </w:tc>
      <w:tc>
        <w:tcPr>
          <w:tcW w:w="1701" w:type="dxa"/>
        </w:tcPr>
        <w:p w:rsidR="0069509C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 w:rsidRPr="003A2C71">
            <w:rPr>
              <w:rFonts w:ascii="Arial" w:hAnsi="Arial" w:cs="Arial"/>
              <w:color w:val="006600"/>
              <w:sz w:val="12"/>
              <w:szCs w:val="12"/>
            </w:rPr>
            <w:t>Geschäftsführer</w:t>
          </w:r>
          <w:r w:rsidR="0069509C">
            <w:rPr>
              <w:rFonts w:ascii="Arial" w:hAnsi="Arial" w:cs="Arial"/>
              <w:color w:val="006600"/>
              <w:sz w:val="12"/>
              <w:szCs w:val="12"/>
            </w:rPr>
            <w:t xml:space="preserve"> </w:t>
          </w:r>
        </w:p>
        <w:p w:rsidR="00241413" w:rsidRPr="003A2C71" w:rsidRDefault="0069509C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Johann - Josef Nieveler</w:t>
          </w:r>
        </w:p>
        <w:p w:rsidR="00241413" w:rsidRPr="003A2C71" w:rsidRDefault="00241413" w:rsidP="009F5A94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</w:p>
      </w:tc>
      <w:tc>
        <w:tcPr>
          <w:tcW w:w="1814" w:type="dxa"/>
        </w:tcPr>
        <w:p w:rsidR="00241413" w:rsidRPr="003A2C71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 w:rsidRPr="003A2C71">
            <w:rPr>
              <w:rFonts w:ascii="Arial" w:hAnsi="Arial" w:cs="Arial"/>
              <w:color w:val="006600"/>
              <w:sz w:val="12"/>
              <w:szCs w:val="12"/>
            </w:rPr>
            <w:t>2. Geschäftsführer</w:t>
          </w:r>
        </w:p>
        <w:p w:rsidR="00241413" w:rsidRPr="003A2C71" w:rsidRDefault="003801B2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Markus Leben</w:t>
          </w:r>
        </w:p>
        <w:p w:rsidR="00241413" w:rsidRPr="003A2C71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</w:p>
      </w:tc>
      <w:tc>
        <w:tcPr>
          <w:tcW w:w="1417" w:type="dxa"/>
        </w:tcPr>
        <w:p w:rsidR="00241413" w:rsidRPr="003A2C71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 w:rsidRPr="003A2C71">
            <w:rPr>
              <w:rFonts w:ascii="Arial" w:hAnsi="Arial" w:cs="Arial"/>
              <w:color w:val="006600"/>
              <w:sz w:val="12"/>
              <w:szCs w:val="12"/>
            </w:rPr>
            <w:t>Kassierer</w:t>
          </w:r>
        </w:p>
        <w:p w:rsidR="00241413" w:rsidRPr="003A2C71" w:rsidRDefault="00114044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Anna Maria</w:t>
          </w:r>
          <w:r w:rsidR="00241413" w:rsidRPr="003A2C71">
            <w:rPr>
              <w:rFonts w:ascii="Arial" w:hAnsi="Arial" w:cs="Arial"/>
              <w:color w:val="006600"/>
              <w:sz w:val="12"/>
              <w:szCs w:val="12"/>
            </w:rPr>
            <w:t xml:space="preserve"> </w:t>
          </w:r>
          <w:proofErr w:type="spellStart"/>
          <w:r w:rsidR="00241413" w:rsidRPr="003A2C71">
            <w:rPr>
              <w:rFonts w:ascii="Arial" w:hAnsi="Arial" w:cs="Arial"/>
              <w:color w:val="006600"/>
              <w:sz w:val="12"/>
              <w:szCs w:val="12"/>
            </w:rPr>
            <w:t>Schain</w:t>
          </w:r>
          <w:proofErr w:type="spellEnd"/>
        </w:p>
        <w:p w:rsidR="006F5769" w:rsidRPr="003A2C71" w:rsidRDefault="006F5769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</w:p>
      </w:tc>
      <w:tc>
        <w:tcPr>
          <w:tcW w:w="1356" w:type="dxa"/>
        </w:tcPr>
        <w:p w:rsidR="00241413" w:rsidRPr="003A2C71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 w:rsidRPr="003A2C71">
            <w:rPr>
              <w:rFonts w:ascii="Arial" w:hAnsi="Arial" w:cs="Arial"/>
              <w:color w:val="006600"/>
              <w:sz w:val="12"/>
              <w:szCs w:val="12"/>
            </w:rPr>
            <w:t>Bankverbindung</w:t>
          </w:r>
        </w:p>
        <w:p w:rsidR="00241413" w:rsidRDefault="00241413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 w:rsidRPr="003A2C71">
            <w:rPr>
              <w:rFonts w:ascii="Arial" w:hAnsi="Arial" w:cs="Arial"/>
              <w:color w:val="006600"/>
              <w:sz w:val="12"/>
              <w:szCs w:val="12"/>
            </w:rPr>
            <w:t>Sparkasse Düren</w:t>
          </w:r>
        </w:p>
        <w:p w:rsidR="0069509C" w:rsidRDefault="0069509C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IBAN: DE66 3955 0110 0001 3001 77</w:t>
          </w:r>
        </w:p>
        <w:p w:rsidR="0069509C" w:rsidRPr="003A2C71" w:rsidRDefault="0069509C" w:rsidP="00FE378A">
          <w:pPr>
            <w:pStyle w:val="Fuzeile"/>
            <w:rPr>
              <w:rFonts w:ascii="Arial" w:hAnsi="Arial" w:cs="Arial"/>
              <w:color w:val="006600"/>
              <w:sz w:val="12"/>
              <w:szCs w:val="12"/>
            </w:rPr>
          </w:pPr>
          <w:r>
            <w:rPr>
              <w:rFonts w:ascii="Arial" w:hAnsi="Arial" w:cs="Arial"/>
              <w:color w:val="006600"/>
              <w:sz w:val="12"/>
              <w:szCs w:val="12"/>
            </w:rPr>
            <w:t>BIC: SDUEDE33XXX</w:t>
          </w:r>
        </w:p>
      </w:tc>
    </w:tr>
  </w:tbl>
  <w:p w:rsidR="00241413" w:rsidRDefault="00241413" w:rsidP="00F559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ED" w:rsidRDefault="00AB1AED" w:rsidP="00241413">
      <w:r>
        <w:separator/>
      </w:r>
    </w:p>
  </w:footnote>
  <w:footnote w:type="continuationSeparator" w:id="0">
    <w:p w:rsidR="00AB1AED" w:rsidRDefault="00AB1AED" w:rsidP="0024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989"/>
    <w:multiLevelType w:val="hybridMultilevel"/>
    <w:tmpl w:val="7F5E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521"/>
    <w:multiLevelType w:val="hybridMultilevel"/>
    <w:tmpl w:val="C8D8A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8A1"/>
    <w:multiLevelType w:val="hybridMultilevel"/>
    <w:tmpl w:val="433CD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6964"/>
    <w:multiLevelType w:val="hybridMultilevel"/>
    <w:tmpl w:val="9552E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18"/>
    <w:rsid w:val="00000C6C"/>
    <w:rsid w:val="0000156D"/>
    <w:rsid w:val="00003A26"/>
    <w:rsid w:val="000065FB"/>
    <w:rsid w:val="0001029A"/>
    <w:rsid w:val="00014212"/>
    <w:rsid w:val="000244EE"/>
    <w:rsid w:val="0002788B"/>
    <w:rsid w:val="00027BF3"/>
    <w:rsid w:val="00033EF0"/>
    <w:rsid w:val="000413C4"/>
    <w:rsid w:val="00044198"/>
    <w:rsid w:val="00050368"/>
    <w:rsid w:val="0005094D"/>
    <w:rsid w:val="00055EE3"/>
    <w:rsid w:val="0006440F"/>
    <w:rsid w:val="0007125B"/>
    <w:rsid w:val="00071607"/>
    <w:rsid w:val="00076FFE"/>
    <w:rsid w:val="0008429B"/>
    <w:rsid w:val="00094599"/>
    <w:rsid w:val="00096F77"/>
    <w:rsid w:val="000A0D4C"/>
    <w:rsid w:val="000A4E73"/>
    <w:rsid w:val="000A754F"/>
    <w:rsid w:val="000B0B93"/>
    <w:rsid w:val="000B7611"/>
    <w:rsid w:val="000C107D"/>
    <w:rsid w:val="000C3BED"/>
    <w:rsid w:val="000C6ABF"/>
    <w:rsid w:val="000D2538"/>
    <w:rsid w:val="000D2F9E"/>
    <w:rsid w:val="000D4C5D"/>
    <w:rsid w:val="000E097E"/>
    <w:rsid w:val="000E1DFC"/>
    <w:rsid w:val="000E3018"/>
    <w:rsid w:val="000F24E0"/>
    <w:rsid w:val="000F2EDF"/>
    <w:rsid w:val="000F3993"/>
    <w:rsid w:val="000F7D9F"/>
    <w:rsid w:val="0010038D"/>
    <w:rsid w:val="00103519"/>
    <w:rsid w:val="00106C3E"/>
    <w:rsid w:val="00107090"/>
    <w:rsid w:val="00107E05"/>
    <w:rsid w:val="00114044"/>
    <w:rsid w:val="00114625"/>
    <w:rsid w:val="0012387E"/>
    <w:rsid w:val="00124D7B"/>
    <w:rsid w:val="00131AD7"/>
    <w:rsid w:val="0013340C"/>
    <w:rsid w:val="00136834"/>
    <w:rsid w:val="001413AA"/>
    <w:rsid w:val="001478A9"/>
    <w:rsid w:val="00151E4E"/>
    <w:rsid w:val="00156B01"/>
    <w:rsid w:val="00162F18"/>
    <w:rsid w:val="0016323B"/>
    <w:rsid w:val="0016504C"/>
    <w:rsid w:val="001730F1"/>
    <w:rsid w:val="00182C38"/>
    <w:rsid w:val="00183783"/>
    <w:rsid w:val="00183DE6"/>
    <w:rsid w:val="001903F8"/>
    <w:rsid w:val="001919D3"/>
    <w:rsid w:val="00192924"/>
    <w:rsid w:val="001942E2"/>
    <w:rsid w:val="001A6D92"/>
    <w:rsid w:val="001B068E"/>
    <w:rsid w:val="001B7523"/>
    <w:rsid w:val="001C08DA"/>
    <w:rsid w:val="001C7895"/>
    <w:rsid w:val="001D0A42"/>
    <w:rsid w:val="001D3C62"/>
    <w:rsid w:val="001D5B72"/>
    <w:rsid w:val="001D7639"/>
    <w:rsid w:val="001E347F"/>
    <w:rsid w:val="001E4AB2"/>
    <w:rsid w:val="001F3974"/>
    <w:rsid w:val="00200921"/>
    <w:rsid w:val="0021196D"/>
    <w:rsid w:val="002170DB"/>
    <w:rsid w:val="00230646"/>
    <w:rsid w:val="00234062"/>
    <w:rsid w:val="002376B4"/>
    <w:rsid w:val="002400F5"/>
    <w:rsid w:val="00240739"/>
    <w:rsid w:val="00241413"/>
    <w:rsid w:val="00244CBE"/>
    <w:rsid w:val="00245A36"/>
    <w:rsid w:val="00263C04"/>
    <w:rsid w:val="0028203B"/>
    <w:rsid w:val="00285BCB"/>
    <w:rsid w:val="00292312"/>
    <w:rsid w:val="002A3DB3"/>
    <w:rsid w:val="002B2F2B"/>
    <w:rsid w:val="002B3CC9"/>
    <w:rsid w:val="002B7E17"/>
    <w:rsid w:val="002C1665"/>
    <w:rsid w:val="002C41B7"/>
    <w:rsid w:val="002D1A80"/>
    <w:rsid w:val="002D2448"/>
    <w:rsid w:val="002E7119"/>
    <w:rsid w:val="002F402C"/>
    <w:rsid w:val="00306DF3"/>
    <w:rsid w:val="00307CBF"/>
    <w:rsid w:val="00311809"/>
    <w:rsid w:val="00311C87"/>
    <w:rsid w:val="00314B8F"/>
    <w:rsid w:val="003155CB"/>
    <w:rsid w:val="00316074"/>
    <w:rsid w:val="00330C2A"/>
    <w:rsid w:val="003312BD"/>
    <w:rsid w:val="00331793"/>
    <w:rsid w:val="00331FAC"/>
    <w:rsid w:val="00345936"/>
    <w:rsid w:val="00351299"/>
    <w:rsid w:val="00352570"/>
    <w:rsid w:val="0035319C"/>
    <w:rsid w:val="00365A49"/>
    <w:rsid w:val="0036689A"/>
    <w:rsid w:val="00366C74"/>
    <w:rsid w:val="00367359"/>
    <w:rsid w:val="00370028"/>
    <w:rsid w:val="00371852"/>
    <w:rsid w:val="003718D3"/>
    <w:rsid w:val="00372411"/>
    <w:rsid w:val="00374728"/>
    <w:rsid w:val="00376040"/>
    <w:rsid w:val="003775D1"/>
    <w:rsid w:val="003801B2"/>
    <w:rsid w:val="00392C42"/>
    <w:rsid w:val="003966DB"/>
    <w:rsid w:val="003A28B6"/>
    <w:rsid w:val="003A2C71"/>
    <w:rsid w:val="003A3629"/>
    <w:rsid w:val="003A51DA"/>
    <w:rsid w:val="003A6F2D"/>
    <w:rsid w:val="003C2DB2"/>
    <w:rsid w:val="003C3E8F"/>
    <w:rsid w:val="003C4C9E"/>
    <w:rsid w:val="003D1049"/>
    <w:rsid w:val="003D71A2"/>
    <w:rsid w:val="003E3763"/>
    <w:rsid w:val="003F277A"/>
    <w:rsid w:val="003F37DA"/>
    <w:rsid w:val="004040AF"/>
    <w:rsid w:val="00427421"/>
    <w:rsid w:val="0043337F"/>
    <w:rsid w:val="00433B3F"/>
    <w:rsid w:val="00433D79"/>
    <w:rsid w:val="00437178"/>
    <w:rsid w:val="00437371"/>
    <w:rsid w:val="004409C5"/>
    <w:rsid w:val="00442A29"/>
    <w:rsid w:val="00443B92"/>
    <w:rsid w:val="004448E0"/>
    <w:rsid w:val="00452EB8"/>
    <w:rsid w:val="00463976"/>
    <w:rsid w:val="00463B94"/>
    <w:rsid w:val="004762E2"/>
    <w:rsid w:val="0048077C"/>
    <w:rsid w:val="00482087"/>
    <w:rsid w:val="00482ADC"/>
    <w:rsid w:val="004856AB"/>
    <w:rsid w:val="004901BD"/>
    <w:rsid w:val="00490E69"/>
    <w:rsid w:val="00491744"/>
    <w:rsid w:val="004A5A2C"/>
    <w:rsid w:val="004A7388"/>
    <w:rsid w:val="004B2F01"/>
    <w:rsid w:val="004D221D"/>
    <w:rsid w:val="004D7841"/>
    <w:rsid w:val="004E6226"/>
    <w:rsid w:val="004E766D"/>
    <w:rsid w:val="004F33E5"/>
    <w:rsid w:val="004F5861"/>
    <w:rsid w:val="004F6132"/>
    <w:rsid w:val="005014E0"/>
    <w:rsid w:val="00523FDF"/>
    <w:rsid w:val="00526302"/>
    <w:rsid w:val="00531D12"/>
    <w:rsid w:val="00533340"/>
    <w:rsid w:val="005415EA"/>
    <w:rsid w:val="00544BAD"/>
    <w:rsid w:val="00547D43"/>
    <w:rsid w:val="00565C9F"/>
    <w:rsid w:val="0056771F"/>
    <w:rsid w:val="00571A05"/>
    <w:rsid w:val="00581A2F"/>
    <w:rsid w:val="005855AB"/>
    <w:rsid w:val="00586D89"/>
    <w:rsid w:val="00587386"/>
    <w:rsid w:val="00591F07"/>
    <w:rsid w:val="005935E0"/>
    <w:rsid w:val="00596C20"/>
    <w:rsid w:val="005A1AF7"/>
    <w:rsid w:val="005A5331"/>
    <w:rsid w:val="005B5D5F"/>
    <w:rsid w:val="005C4143"/>
    <w:rsid w:val="005C446F"/>
    <w:rsid w:val="005C71D2"/>
    <w:rsid w:val="005E5D54"/>
    <w:rsid w:val="005E7CE0"/>
    <w:rsid w:val="005F1AF4"/>
    <w:rsid w:val="005F59B2"/>
    <w:rsid w:val="005F6252"/>
    <w:rsid w:val="005F70FE"/>
    <w:rsid w:val="005F7750"/>
    <w:rsid w:val="00604632"/>
    <w:rsid w:val="00606769"/>
    <w:rsid w:val="00607AFD"/>
    <w:rsid w:val="00612AD5"/>
    <w:rsid w:val="00614D0C"/>
    <w:rsid w:val="0064054B"/>
    <w:rsid w:val="006405FC"/>
    <w:rsid w:val="006605C0"/>
    <w:rsid w:val="00671FA9"/>
    <w:rsid w:val="00673183"/>
    <w:rsid w:val="006733DF"/>
    <w:rsid w:val="0067432A"/>
    <w:rsid w:val="00675E0C"/>
    <w:rsid w:val="00677441"/>
    <w:rsid w:val="00683F6B"/>
    <w:rsid w:val="00684324"/>
    <w:rsid w:val="00685845"/>
    <w:rsid w:val="00685B3C"/>
    <w:rsid w:val="0068780D"/>
    <w:rsid w:val="00687DF3"/>
    <w:rsid w:val="00691FC4"/>
    <w:rsid w:val="0069509C"/>
    <w:rsid w:val="00697421"/>
    <w:rsid w:val="006A0056"/>
    <w:rsid w:val="006A037E"/>
    <w:rsid w:val="006A0BB6"/>
    <w:rsid w:val="006A654E"/>
    <w:rsid w:val="006A6D2F"/>
    <w:rsid w:val="006B2AB2"/>
    <w:rsid w:val="006B3A53"/>
    <w:rsid w:val="006B6979"/>
    <w:rsid w:val="006C0FA3"/>
    <w:rsid w:val="006C6CED"/>
    <w:rsid w:val="006C7D98"/>
    <w:rsid w:val="006D2638"/>
    <w:rsid w:val="006D399F"/>
    <w:rsid w:val="006D4E64"/>
    <w:rsid w:val="006D6420"/>
    <w:rsid w:val="006E08B1"/>
    <w:rsid w:val="006E2E7B"/>
    <w:rsid w:val="006E3C20"/>
    <w:rsid w:val="006E6125"/>
    <w:rsid w:val="006F1F30"/>
    <w:rsid w:val="006F5769"/>
    <w:rsid w:val="006F5E83"/>
    <w:rsid w:val="00703105"/>
    <w:rsid w:val="00705A61"/>
    <w:rsid w:val="00707B98"/>
    <w:rsid w:val="00711531"/>
    <w:rsid w:val="0071330F"/>
    <w:rsid w:val="00714B39"/>
    <w:rsid w:val="00715888"/>
    <w:rsid w:val="00716968"/>
    <w:rsid w:val="00716CC7"/>
    <w:rsid w:val="00721ACA"/>
    <w:rsid w:val="0072315D"/>
    <w:rsid w:val="0073323C"/>
    <w:rsid w:val="00741D8F"/>
    <w:rsid w:val="007420BC"/>
    <w:rsid w:val="00744309"/>
    <w:rsid w:val="00765C41"/>
    <w:rsid w:val="00771A5A"/>
    <w:rsid w:val="00775D99"/>
    <w:rsid w:val="007771E5"/>
    <w:rsid w:val="007828BE"/>
    <w:rsid w:val="0078564C"/>
    <w:rsid w:val="00786FFE"/>
    <w:rsid w:val="00787459"/>
    <w:rsid w:val="00787A45"/>
    <w:rsid w:val="00790BDD"/>
    <w:rsid w:val="007A0307"/>
    <w:rsid w:val="007A1C22"/>
    <w:rsid w:val="007B1A34"/>
    <w:rsid w:val="007C29E0"/>
    <w:rsid w:val="007C4951"/>
    <w:rsid w:val="007D23E6"/>
    <w:rsid w:val="007E2BEA"/>
    <w:rsid w:val="007E7982"/>
    <w:rsid w:val="007F5813"/>
    <w:rsid w:val="008049FB"/>
    <w:rsid w:val="008118BB"/>
    <w:rsid w:val="008137A0"/>
    <w:rsid w:val="00821F18"/>
    <w:rsid w:val="008266D9"/>
    <w:rsid w:val="0083016D"/>
    <w:rsid w:val="0083368D"/>
    <w:rsid w:val="00835D9B"/>
    <w:rsid w:val="00836A77"/>
    <w:rsid w:val="00846BC6"/>
    <w:rsid w:val="00850CD6"/>
    <w:rsid w:val="00851614"/>
    <w:rsid w:val="00852B8C"/>
    <w:rsid w:val="00853827"/>
    <w:rsid w:val="00854A69"/>
    <w:rsid w:val="00856E80"/>
    <w:rsid w:val="00861918"/>
    <w:rsid w:val="0086499D"/>
    <w:rsid w:val="008706CE"/>
    <w:rsid w:val="00870F70"/>
    <w:rsid w:val="008718FA"/>
    <w:rsid w:val="0087676C"/>
    <w:rsid w:val="00881EB5"/>
    <w:rsid w:val="008852F0"/>
    <w:rsid w:val="00886D43"/>
    <w:rsid w:val="0089244F"/>
    <w:rsid w:val="008943FC"/>
    <w:rsid w:val="008A13BF"/>
    <w:rsid w:val="008A3D5B"/>
    <w:rsid w:val="008A7475"/>
    <w:rsid w:val="008A77B6"/>
    <w:rsid w:val="008B5745"/>
    <w:rsid w:val="008B6448"/>
    <w:rsid w:val="008B65FE"/>
    <w:rsid w:val="008B72A1"/>
    <w:rsid w:val="008C1550"/>
    <w:rsid w:val="008C7147"/>
    <w:rsid w:val="008E0091"/>
    <w:rsid w:val="008E3590"/>
    <w:rsid w:val="008E746D"/>
    <w:rsid w:val="008F03CE"/>
    <w:rsid w:val="008F0DFD"/>
    <w:rsid w:val="008F58EB"/>
    <w:rsid w:val="008F62F5"/>
    <w:rsid w:val="00900D21"/>
    <w:rsid w:val="00902A9C"/>
    <w:rsid w:val="00905AD5"/>
    <w:rsid w:val="00906CE0"/>
    <w:rsid w:val="00930708"/>
    <w:rsid w:val="00932F33"/>
    <w:rsid w:val="00937BB3"/>
    <w:rsid w:val="00940403"/>
    <w:rsid w:val="009418B6"/>
    <w:rsid w:val="009437EA"/>
    <w:rsid w:val="00946492"/>
    <w:rsid w:val="00946E47"/>
    <w:rsid w:val="00953D8F"/>
    <w:rsid w:val="009548C0"/>
    <w:rsid w:val="009605F7"/>
    <w:rsid w:val="00965617"/>
    <w:rsid w:val="00973359"/>
    <w:rsid w:val="00974D27"/>
    <w:rsid w:val="00976B0F"/>
    <w:rsid w:val="00976DD5"/>
    <w:rsid w:val="00977C31"/>
    <w:rsid w:val="0098071E"/>
    <w:rsid w:val="00982152"/>
    <w:rsid w:val="00985E7F"/>
    <w:rsid w:val="009868EE"/>
    <w:rsid w:val="009932DA"/>
    <w:rsid w:val="00993FAE"/>
    <w:rsid w:val="00994475"/>
    <w:rsid w:val="00996C2D"/>
    <w:rsid w:val="009A1E55"/>
    <w:rsid w:val="009A66FE"/>
    <w:rsid w:val="009B0B07"/>
    <w:rsid w:val="009B1FD6"/>
    <w:rsid w:val="009B53FF"/>
    <w:rsid w:val="009C2A29"/>
    <w:rsid w:val="009C3251"/>
    <w:rsid w:val="009C457C"/>
    <w:rsid w:val="009C58D6"/>
    <w:rsid w:val="009D249A"/>
    <w:rsid w:val="009D326E"/>
    <w:rsid w:val="009D4B92"/>
    <w:rsid w:val="009D73DA"/>
    <w:rsid w:val="009D7CBD"/>
    <w:rsid w:val="009E184E"/>
    <w:rsid w:val="009F5A94"/>
    <w:rsid w:val="00A03778"/>
    <w:rsid w:val="00A043B3"/>
    <w:rsid w:val="00A12C52"/>
    <w:rsid w:val="00A14480"/>
    <w:rsid w:val="00A17A26"/>
    <w:rsid w:val="00A20839"/>
    <w:rsid w:val="00A24FFA"/>
    <w:rsid w:val="00A25A19"/>
    <w:rsid w:val="00A2625A"/>
    <w:rsid w:val="00A32948"/>
    <w:rsid w:val="00A45D4B"/>
    <w:rsid w:val="00A46306"/>
    <w:rsid w:val="00A479F1"/>
    <w:rsid w:val="00A523D8"/>
    <w:rsid w:val="00A55D8B"/>
    <w:rsid w:val="00A72937"/>
    <w:rsid w:val="00A73381"/>
    <w:rsid w:val="00A75770"/>
    <w:rsid w:val="00A810B3"/>
    <w:rsid w:val="00A8753E"/>
    <w:rsid w:val="00A91508"/>
    <w:rsid w:val="00A932F9"/>
    <w:rsid w:val="00A947B8"/>
    <w:rsid w:val="00AA30F0"/>
    <w:rsid w:val="00AA3E67"/>
    <w:rsid w:val="00AA4357"/>
    <w:rsid w:val="00AA4C6B"/>
    <w:rsid w:val="00AA63F9"/>
    <w:rsid w:val="00AB1AED"/>
    <w:rsid w:val="00AB597E"/>
    <w:rsid w:val="00AC2EC9"/>
    <w:rsid w:val="00AC3D47"/>
    <w:rsid w:val="00AD4F0D"/>
    <w:rsid w:val="00AD53C1"/>
    <w:rsid w:val="00AD5724"/>
    <w:rsid w:val="00AD6181"/>
    <w:rsid w:val="00AD6F37"/>
    <w:rsid w:val="00AD7DE8"/>
    <w:rsid w:val="00AE43F2"/>
    <w:rsid w:val="00AE554F"/>
    <w:rsid w:val="00AE734D"/>
    <w:rsid w:val="00AF02DD"/>
    <w:rsid w:val="00AF0AAD"/>
    <w:rsid w:val="00AF0B08"/>
    <w:rsid w:val="00AF29D3"/>
    <w:rsid w:val="00AF3F0A"/>
    <w:rsid w:val="00B06AED"/>
    <w:rsid w:val="00B14D80"/>
    <w:rsid w:val="00B15BA3"/>
    <w:rsid w:val="00B21F5B"/>
    <w:rsid w:val="00B2290E"/>
    <w:rsid w:val="00B2383E"/>
    <w:rsid w:val="00B25774"/>
    <w:rsid w:val="00B273B0"/>
    <w:rsid w:val="00B3377F"/>
    <w:rsid w:val="00B4003F"/>
    <w:rsid w:val="00B418D5"/>
    <w:rsid w:val="00B42755"/>
    <w:rsid w:val="00B436D3"/>
    <w:rsid w:val="00B45F9A"/>
    <w:rsid w:val="00B464A2"/>
    <w:rsid w:val="00B51009"/>
    <w:rsid w:val="00B56061"/>
    <w:rsid w:val="00B577AF"/>
    <w:rsid w:val="00B65329"/>
    <w:rsid w:val="00B7358D"/>
    <w:rsid w:val="00B7626F"/>
    <w:rsid w:val="00B765CC"/>
    <w:rsid w:val="00B825A3"/>
    <w:rsid w:val="00B907E9"/>
    <w:rsid w:val="00B930D6"/>
    <w:rsid w:val="00BA2885"/>
    <w:rsid w:val="00BB2E99"/>
    <w:rsid w:val="00BC3CEA"/>
    <w:rsid w:val="00BC6F4D"/>
    <w:rsid w:val="00BD024D"/>
    <w:rsid w:val="00BD0CFE"/>
    <w:rsid w:val="00BE0E6F"/>
    <w:rsid w:val="00BE7FF1"/>
    <w:rsid w:val="00BF6915"/>
    <w:rsid w:val="00C002A2"/>
    <w:rsid w:val="00C02A4F"/>
    <w:rsid w:val="00C05F1E"/>
    <w:rsid w:val="00C37AA9"/>
    <w:rsid w:val="00C46197"/>
    <w:rsid w:val="00C46807"/>
    <w:rsid w:val="00C52C89"/>
    <w:rsid w:val="00C618B0"/>
    <w:rsid w:val="00C62729"/>
    <w:rsid w:val="00C72C07"/>
    <w:rsid w:val="00C80425"/>
    <w:rsid w:val="00C813A1"/>
    <w:rsid w:val="00C86094"/>
    <w:rsid w:val="00CA085A"/>
    <w:rsid w:val="00CA1342"/>
    <w:rsid w:val="00CA347B"/>
    <w:rsid w:val="00CA4865"/>
    <w:rsid w:val="00CC235C"/>
    <w:rsid w:val="00CC2D70"/>
    <w:rsid w:val="00CC40BA"/>
    <w:rsid w:val="00CE07F1"/>
    <w:rsid w:val="00CE4635"/>
    <w:rsid w:val="00CE4D7B"/>
    <w:rsid w:val="00CE7466"/>
    <w:rsid w:val="00D01CDC"/>
    <w:rsid w:val="00D04F19"/>
    <w:rsid w:val="00D06251"/>
    <w:rsid w:val="00D06C08"/>
    <w:rsid w:val="00D100E3"/>
    <w:rsid w:val="00D1474A"/>
    <w:rsid w:val="00D15103"/>
    <w:rsid w:val="00D15A27"/>
    <w:rsid w:val="00D20110"/>
    <w:rsid w:val="00D23565"/>
    <w:rsid w:val="00D271E5"/>
    <w:rsid w:val="00D325F8"/>
    <w:rsid w:val="00D35900"/>
    <w:rsid w:val="00D3704F"/>
    <w:rsid w:val="00D423E8"/>
    <w:rsid w:val="00D4669D"/>
    <w:rsid w:val="00D471E4"/>
    <w:rsid w:val="00D512F9"/>
    <w:rsid w:val="00D51734"/>
    <w:rsid w:val="00D5259B"/>
    <w:rsid w:val="00D53383"/>
    <w:rsid w:val="00D7371D"/>
    <w:rsid w:val="00D73957"/>
    <w:rsid w:val="00D73E27"/>
    <w:rsid w:val="00D74C7D"/>
    <w:rsid w:val="00D75374"/>
    <w:rsid w:val="00D80C88"/>
    <w:rsid w:val="00D8153E"/>
    <w:rsid w:val="00D82F84"/>
    <w:rsid w:val="00D92AC5"/>
    <w:rsid w:val="00D94031"/>
    <w:rsid w:val="00D941F5"/>
    <w:rsid w:val="00DA79AB"/>
    <w:rsid w:val="00DB7402"/>
    <w:rsid w:val="00DC0C59"/>
    <w:rsid w:val="00DC4A4A"/>
    <w:rsid w:val="00DC576B"/>
    <w:rsid w:val="00DD037F"/>
    <w:rsid w:val="00DD4176"/>
    <w:rsid w:val="00DD4B38"/>
    <w:rsid w:val="00DD721D"/>
    <w:rsid w:val="00DE4566"/>
    <w:rsid w:val="00DE6860"/>
    <w:rsid w:val="00DE6AFE"/>
    <w:rsid w:val="00DF20D9"/>
    <w:rsid w:val="00DF5425"/>
    <w:rsid w:val="00DF7730"/>
    <w:rsid w:val="00E05675"/>
    <w:rsid w:val="00E26085"/>
    <w:rsid w:val="00E274BF"/>
    <w:rsid w:val="00E344E5"/>
    <w:rsid w:val="00E364F7"/>
    <w:rsid w:val="00E37219"/>
    <w:rsid w:val="00E43E2D"/>
    <w:rsid w:val="00E47AC1"/>
    <w:rsid w:val="00E53794"/>
    <w:rsid w:val="00E53C8F"/>
    <w:rsid w:val="00E57E9B"/>
    <w:rsid w:val="00E623CD"/>
    <w:rsid w:val="00E6782A"/>
    <w:rsid w:val="00E73169"/>
    <w:rsid w:val="00E7744B"/>
    <w:rsid w:val="00E80A9B"/>
    <w:rsid w:val="00E84975"/>
    <w:rsid w:val="00E8555F"/>
    <w:rsid w:val="00E85EAE"/>
    <w:rsid w:val="00E96077"/>
    <w:rsid w:val="00EA529E"/>
    <w:rsid w:val="00EB2A5A"/>
    <w:rsid w:val="00EB4EE6"/>
    <w:rsid w:val="00EB6EE9"/>
    <w:rsid w:val="00EC45AC"/>
    <w:rsid w:val="00EC5EDD"/>
    <w:rsid w:val="00EC62E2"/>
    <w:rsid w:val="00EE0F66"/>
    <w:rsid w:val="00EF1336"/>
    <w:rsid w:val="00EF2C2B"/>
    <w:rsid w:val="00EF2CD1"/>
    <w:rsid w:val="00EF6522"/>
    <w:rsid w:val="00EF7B45"/>
    <w:rsid w:val="00F06F03"/>
    <w:rsid w:val="00F07D6A"/>
    <w:rsid w:val="00F12230"/>
    <w:rsid w:val="00F25CCA"/>
    <w:rsid w:val="00F27451"/>
    <w:rsid w:val="00F309F1"/>
    <w:rsid w:val="00F30AAC"/>
    <w:rsid w:val="00F32E07"/>
    <w:rsid w:val="00F36AB2"/>
    <w:rsid w:val="00F448AE"/>
    <w:rsid w:val="00F55997"/>
    <w:rsid w:val="00F55999"/>
    <w:rsid w:val="00F619BD"/>
    <w:rsid w:val="00F65EB0"/>
    <w:rsid w:val="00F75760"/>
    <w:rsid w:val="00F75F82"/>
    <w:rsid w:val="00F836BA"/>
    <w:rsid w:val="00F8531B"/>
    <w:rsid w:val="00F91A8E"/>
    <w:rsid w:val="00F91D48"/>
    <w:rsid w:val="00F9625F"/>
    <w:rsid w:val="00F974A7"/>
    <w:rsid w:val="00FA0D4C"/>
    <w:rsid w:val="00FA7002"/>
    <w:rsid w:val="00FA7F17"/>
    <w:rsid w:val="00FC0D09"/>
    <w:rsid w:val="00FC2E71"/>
    <w:rsid w:val="00FC3D59"/>
    <w:rsid w:val="00FD2B24"/>
    <w:rsid w:val="00FD4855"/>
    <w:rsid w:val="00FD60D9"/>
    <w:rsid w:val="00FE3D5B"/>
    <w:rsid w:val="00FE791E"/>
    <w:rsid w:val="00FF029B"/>
    <w:rsid w:val="00FF15C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139A"/>
  <w15:docId w15:val="{51B8B2E3-7E8D-4A6D-8DB5-E94B642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0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141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41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4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41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241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413"/>
  </w:style>
  <w:style w:type="table" w:styleId="Tabellenraster">
    <w:name w:val="Table Grid"/>
    <w:basedOn w:val="NormaleTabelle"/>
    <w:uiPriority w:val="59"/>
    <w:rsid w:val="00F55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C02A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25A3"/>
    <w:pPr>
      <w:ind w:left="720"/>
      <w:contextualSpacing/>
    </w:pPr>
  </w:style>
  <w:style w:type="paragraph" w:styleId="KeinLeerraum">
    <w:name w:val="No Spacing"/>
    <w:uiPriority w:val="1"/>
    <w:qFormat/>
    <w:rsid w:val="0007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50FE-6350-4931-AE35-65A112B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Anwender</cp:lastModifiedBy>
  <cp:revision>2</cp:revision>
  <cp:lastPrinted>2021-11-01T08:08:00Z</cp:lastPrinted>
  <dcterms:created xsi:type="dcterms:W3CDTF">2022-05-07T15:18:00Z</dcterms:created>
  <dcterms:modified xsi:type="dcterms:W3CDTF">2022-05-07T15:18:00Z</dcterms:modified>
</cp:coreProperties>
</file>